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Konferenztermine der CGAB Auerbach im Jahre 2019</w:t>
      </w:r>
      <w:r>
        <w:rPr>
          <w:b w:val="false"/>
          <w:bCs w:val="false"/>
          <w:sz w:val="16"/>
          <w:szCs w:val="16"/>
        </w:rPr>
        <w:t>.1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17</w:t>
      </w:r>
      <w:r>
        <w:rPr>
          <w:b w:val="false"/>
          <w:bCs w:val="false"/>
          <w:sz w:val="21"/>
          <w:szCs w:val="21"/>
        </w:rPr>
        <w:t>.02.2019</w:t>
        <w:tab/>
        <w:tab/>
        <w:t xml:space="preserve">Br. </w:t>
      </w:r>
      <w:r>
        <w:rPr>
          <w:b w:val="false"/>
          <w:bCs w:val="false"/>
          <w:sz w:val="21"/>
          <w:szCs w:val="21"/>
        </w:rPr>
        <w:t>Holger Hansberg</w:t>
      </w:r>
      <w:r>
        <w:rPr>
          <w:b w:val="false"/>
          <w:bCs w:val="false"/>
          <w:sz w:val="21"/>
          <w:szCs w:val="21"/>
        </w:rPr>
        <w:tab/>
        <w:tab/>
        <w:tab/>
        <w:t>10:00</w:t>
        <w:tab/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24.</w:t>
      </w:r>
      <w:r>
        <w:rPr>
          <w:b w:val="false"/>
          <w:bCs w:val="false"/>
          <w:sz w:val="21"/>
          <w:szCs w:val="21"/>
        </w:rPr>
        <w:t>03.2019</w:t>
        <w:tab/>
        <w:tab/>
        <w:t xml:space="preserve">Br. </w:t>
      </w:r>
      <w:r>
        <w:rPr>
          <w:b w:val="false"/>
          <w:bCs w:val="false"/>
          <w:sz w:val="21"/>
          <w:szCs w:val="21"/>
        </w:rPr>
        <w:t>Elmar Frey</w:t>
        <w:tab/>
      </w:r>
      <w:r>
        <w:rPr>
          <w:b w:val="false"/>
          <w:bCs w:val="false"/>
          <w:sz w:val="21"/>
          <w:szCs w:val="21"/>
        </w:rPr>
        <w:tab/>
        <w:tab/>
        <w:tab/>
        <w:t>10:00</w:t>
        <w:tab/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20</w:t>
      </w:r>
      <w:r>
        <w:rPr>
          <w:b w:val="false"/>
          <w:bCs w:val="false"/>
          <w:sz w:val="21"/>
          <w:szCs w:val="21"/>
        </w:rPr>
        <w:t>.0</w:t>
      </w:r>
      <w:r>
        <w:rPr>
          <w:b w:val="false"/>
          <w:bCs w:val="false"/>
          <w:sz w:val="21"/>
          <w:szCs w:val="21"/>
        </w:rPr>
        <w:t>4+21.04</w:t>
      </w:r>
      <w:r>
        <w:rPr>
          <w:b w:val="false"/>
          <w:bCs w:val="false"/>
          <w:sz w:val="21"/>
          <w:szCs w:val="21"/>
        </w:rPr>
        <w:t>.2019</w:t>
        <w:tab/>
        <w:t xml:space="preserve">Br. </w:t>
      </w:r>
      <w:r>
        <w:rPr>
          <w:b w:val="false"/>
          <w:bCs w:val="false"/>
          <w:sz w:val="21"/>
          <w:szCs w:val="21"/>
        </w:rPr>
        <w:t>Wolfgang Einert</w:t>
        <w:tab/>
        <w:tab/>
        <w:t>20:00</w:t>
      </w:r>
      <w:r>
        <w:rPr>
          <w:b w:val="false"/>
          <w:bCs w:val="false"/>
          <w:sz w:val="21"/>
          <w:szCs w:val="21"/>
        </w:rPr>
        <w:tab/>
        <w:t>10:00</w:t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19</w:t>
      </w:r>
      <w:r>
        <w:rPr>
          <w:b w:val="false"/>
          <w:bCs w:val="false"/>
          <w:sz w:val="21"/>
          <w:szCs w:val="21"/>
        </w:rPr>
        <w:t>.05.2019</w:t>
        <w:tab/>
      </w:r>
      <w:r>
        <w:rPr>
          <w:b w:val="false"/>
          <w:bCs w:val="false"/>
          <w:sz w:val="21"/>
          <w:szCs w:val="21"/>
        </w:rPr>
        <w:tab/>
        <w:tab/>
        <w:tab/>
        <w:tab/>
        <w:tab/>
        <w:tab/>
        <w:t>10:00</w:t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23</w:t>
      </w:r>
      <w:r>
        <w:rPr>
          <w:b w:val="false"/>
          <w:bCs w:val="false"/>
          <w:sz w:val="21"/>
          <w:szCs w:val="21"/>
        </w:rPr>
        <w:t>.0</w:t>
      </w:r>
      <w:r>
        <w:rPr>
          <w:b w:val="false"/>
          <w:bCs w:val="false"/>
          <w:sz w:val="21"/>
          <w:szCs w:val="21"/>
        </w:rPr>
        <w:t>6</w:t>
      </w:r>
      <w:r>
        <w:rPr>
          <w:b w:val="false"/>
          <w:bCs w:val="false"/>
          <w:sz w:val="21"/>
          <w:szCs w:val="21"/>
        </w:rPr>
        <w:t>.</w:t>
      </w:r>
      <w:r>
        <w:rPr>
          <w:b w:val="false"/>
          <w:bCs w:val="false"/>
          <w:sz w:val="21"/>
          <w:szCs w:val="21"/>
        </w:rPr>
        <w:t>2019</w:t>
      </w:r>
      <w:r>
        <w:rPr>
          <w:b w:val="false"/>
          <w:bCs w:val="false"/>
          <w:sz w:val="21"/>
          <w:szCs w:val="21"/>
        </w:rPr>
        <w:tab/>
        <w:tab/>
        <w:t xml:space="preserve">Br. </w:t>
      </w:r>
      <w:r>
        <w:rPr>
          <w:b w:val="false"/>
          <w:bCs w:val="false"/>
          <w:sz w:val="21"/>
          <w:szCs w:val="21"/>
        </w:rPr>
        <w:t>Bodo Becker</w:t>
      </w:r>
      <w:r>
        <w:rPr>
          <w:b w:val="false"/>
          <w:bCs w:val="false"/>
          <w:sz w:val="21"/>
          <w:szCs w:val="21"/>
        </w:rPr>
        <w:tab/>
        <w:tab/>
        <w:tab/>
        <w:tab/>
        <w:t>10:00</w:t>
        <w:tab/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14</w:t>
      </w:r>
      <w:r>
        <w:rPr>
          <w:b w:val="false"/>
          <w:bCs w:val="false"/>
          <w:sz w:val="21"/>
          <w:szCs w:val="21"/>
        </w:rPr>
        <w:t>.0</w:t>
      </w:r>
      <w:r>
        <w:rPr>
          <w:b w:val="false"/>
          <w:bCs w:val="false"/>
          <w:sz w:val="21"/>
          <w:szCs w:val="21"/>
        </w:rPr>
        <w:t>7</w:t>
      </w:r>
      <w:r>
        <w:rPr>
          <w:b w:val="false"/>
          <w:bCs w:val="false"/>
          <w:sz w:val="21"/>
          <w:szCs w:val="21"/>
        </w:rPr>
        <w:t>.2019</w:t>
        <w:tab/>
        <w:tab/>
        <w:t>Br. Daniel Gesk</w:t>
        <w:tab/>
        <w:tab/>
        <w:tab/>
        <w:tab/>
        <w:t>10:00</w:t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21.09.+22.09</w:t>
        <w:tab/>
        <w:tab/>
        <w:t>Br. Daniel Muhl</w:t>
        <w:tab/>
        <w:tab/>
        <w:tab/>
        <w:t>20:00</w:t>
        <w:tab/>
        <w:t>10:00</w:t>
        <w:tab/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1</w:t>
      </w:r>
      <w:r>
        <w:rPr>
          <w:b w:val="false"/>
          <w:bCs w:val="false"/>
          <w:sz w:val="21"/>
          <w:szCs w:val="21"/>
        </w:rPr>
        <w:t>3</w:t>
      </w:r>
      <w:r>
        <w:rPr>
          <w:b w:val="false"/>
          <w:bCs w:val="false"/>
          <w:sz w:val="21"/>
          <w:szCs w:val="21"/>
        </w:rPr>
        <w:t>.10.2019</w:t>
        <w:tab/>
        <w:tab/>
        <w:t xml:space="preserve">Br. </w:t>
      </w:r>
      <w:r>
        <w:rPr>
          <w:b w:val="false"/>
          <w:bCs w:val="false"/>
          <w:sz w:val="21"/>
          <w:szCs w:val="21"/>
        </w:rPr>
        <w:t>R. Wörz</w:t>
        <w:tab/>
        <w:tab/>
        <w:tab/>
      </w:r>
      <w:r>
        <w:rPr>
          <w:b w:val="false"/>
          <w:bCs w:val="false"/>
          <w:sz w:val="21"/>
          <w:szCs w:val="21"/>
        </w:rPr>
        <w:t xml:space="preserve"> </w:t>
        <w:tab/>
      </w:r>
      <w:r>
        <w:rPr>
          <w:b w:val="false"/>
          <w:bCs w:val="false"/>
          <w:sz w:val="21"/>
          <w:szCs w:val="21"/>
        </w:rPr>
        <w:t>1</w:t>
      </w:r>
      <w:r>
        <w:rPr>
          <w:b w:val="false"/>
          <w:bCs w:val="false"/>
          <w:sz w:val="21"/>
          <w:szCs w:val="21"/>
        </w:rPr>
        <w:t>0:00</w:t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25</w:t>
      </w:r>
      <w:r>
        <w:rPr>
          <w:b w:val="false"/>
          <w:bCs w:val="false"/>
          <w:sz w:val="21"/>
          <w:szCs w:val="21"/>
        </w:rPr>
        <w:t>.10.2019</w:t>
        <w:tab/>
        <w:tab/>
      </w:r>
      <w:r>
        <w:rPr>
          <w:b/>
          <w:bCs/>
          <w:sz w:val="21"/>
          <w:szCs w:val="21"/>
        </w:rPr>
        <w:t>Bibeltage</w:t>
      </w:r>
      <w:r>
        <w:rPr>
          <w:b/>
          <w:bCs/>
          <w:sz w:val="21"/>
          <w:szCs w:val="21"/>
        </w:rPr>
        <w:t xml:space="preserve"> </w:t>
      </w:r>
      <w:r>
        <w:rPr>
          <w:b w:val="false"/>
          <w:bCs w:val="false"/>
          <w:sz w:val="21"/>
          <w:szCs w:val="21"/>
        </w:rPr>
        <w:t>Br. J. Schard</w:t>
      </w:r>
      <w:r>
        <w:rPr>
          <w:b/>
          <w:bCs/>
          <w:sz w:val="21"/>
          <w:szCs w:val="21"/>
        </w:rPr>
        <w:tab/>
        <w:tab/>
      </w:r>
      <w:r>
        <w:rPr>
          <w:b w:val="false"/>
          <w:bCs w:val="false"/>
          <w:sz w:val="21"/>
          <w:szCs w:val="21"/>
        </w:rPr>
        <w:t>20:00</w:t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26</w:t>
      </w:r>
      <w:r>
        <w:rPr>
          <w:b w:val="false"/>
          <w:bCs w:val="false"/>
          <w:sz w:val="21"/>
          <w:szCs w:val="21"/>
        </w:rPr>
        <w:t>.10.2019</w:t>
        <w:tab/>
        <w:tab/>
      </w:r>
      <w:r>
        <w:rPr>
          <w:b/>
          <w:bCs/>
          <w:sz w:val="21"/>
          <w:szCs w:val="21"/>
        </w:rPr>
        <w:t>Bibeltage</w:t>
        <w:tab/>
        <w:tab/>
        <w:tab/>
      </w:r>
      <w:r>
        <w:rPr>
          <w:b w:val="false"/>
          <w:bCs w:val="false"/>
          <w:sz w:val="21"/>
          <w:szCs w:val="21"/>
        </w:rPr>
        <w:t>20:00</w:t>
      </w:r>
    </w:p>
    <w:p>
      <w:pPr>
        <w:pStyle w:val="Tabelleninhalt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27</w:t>
      </w:r>
      <w:r>
        <w:rPr>
          <w:b w:val="false"/>
          <w:bCs w:val="false"/>
          <w:sz w:val="21"/>
          <w:szCs w:val="21"/>
        </w:rPr>
        <w:t>.10.2019</w:t>
        <w:tab/>
        <w:tab/>
      </w:r>
      <w:r>
        <w:rPr>
          <w:b/>
          <w:bCs/>
          <w:sz w:val="21"/>
          <w:szCs w:val="21"/>
        </w:rPr>
        <w:t>Bibeltage</w:t>
        <w:tab/>
        <w:tab/>
        <w:tab/>
        <w:tab/>
      </w:r>
      <w:r>
        <w:rPr>
          <w:b w:val="false"/>
          <w:bCs w:val="false"/>
          <w:sz w:val="21"/>
          <w:szCs w:val="21"/>
        </w:rPr>
        <w:t>10:00</w:t>
        <w:tab/>
      </w:r>
    </w:p>
    <w:p>
      <w:pPr>
        <w:pStyle w:val="Tabelleninhalt"/>
        <w:spacing w:before="0" w:after="140"/>
        <w:jc w:val="left"/>
        <w:rPr>
          <w:b w:val="false"/>
          <w:b w:val="false"/>
          <w:bCs w:val="false"/>
          <w:sz w:val="21"/>
          <w:szCs w:val="21"/>
        </w:rPr>
      </w:pPr>
      <w:r>
        <w:rPr>
          <w:b w:val="false"/>
          <w:bCs w:val="false"/>
          <w:sz w:val="21"/>
          <w:szCs w:val="21"/>
        </w:rPr>
        <w:t>10</w:t>
      </w:r>
      <w:r>
        <w:rPr>
          <w:b w:val="false"/>
          <w:bCs w:val="false"/>
          <w:sz w:val="21"/>
          <w:szCs w:val="21"/>
        </w:rPr>
        <w:t>.11.2019</w:t>
        <w:tab/>
        <w:tab/>
        <w:t xml:space="preserve">Br. </w:t>
      </w:r>
      <w:r>
        <w:rPr>
          <w:b w:val="false"/>
          <w:bCs w:val="false"/>
          <w:sz w:val="21"/>
          <w:szCs w:val="21"/>
        </w:rPr>
        <w:t>Michael Mees</w:t>
        <w:tab/>
      </w:r>
      <w:r>
        <w:rPr>
          <w:b w:val="false"/>
          <w:bCs w:val="false"/>
          <w:sz w:val="21"/>
          <w:szCs w:val="21"/>
        </w:rPr>
        <w:tab/>
        <w:tab/>
        <w:t>10:00</w:t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abelleninhalt">
    <w:name w:val="Tabelleninhalt"/>
    <w:basedOn w:val="Textkrper"/>
    <w:qFormat/>
    <w:pPr/>
    <w:rPr>
      <w:sz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LibreOffice/6.1.3.2$Windows_X86_64 LibreOffice_project/86daf60bf00efa86ad547e59e09d6bb77c699acb</Application>
  <Pages>1</Pages>
  <Words>63</Words>
  <Characters>388</Characters>
  <CharactersWithSpaces>486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2019-02-16T23:49:20Z</dcterms:created>
  <dc:creator/>
  <dc:description/>
  <dc:language>de-DE</dc:language>
  <cp:lastModifiedBy/>
  <dcterms:modified xsi:type="dcterms:W3CDTF">2019-02-16T23:50:37Z</dcterms:modified>
  <cp:revision>2</cp:revision>
  <dc:subject/>
  <dc:title/>
</cp:coreProperties>
</file>